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D0" w:rsidRPr="00CA625F" w:rsidRDefault="00FB5ED0" w:rsidP="00FB5ED0">
      <w:pPr>
        <w:jc w:val="center"/>
        <w:rPr>
          <w:rFonts w:ascii="宋体" w:eastAsia="宋体" w:hAnsi="宋体" w:cs="Times New Roman"/>
          <w:b/>
          <w:color w:val="000000"/>
          <w:sz w:val="44"/>
          <w:szCs w:val="44"/>
        </w:rPr>
      </w:pPr>
      <w:r w:rsidRPr="00CA625F">
        <w:rPr>
          <w:rFonts w:ascii="宋体" w:eastAsia="宋体" w:hAnsi="宋体" w:cs="Times New Roman" w:hint="eastAsia"/>
          <w:b/>
          <w:color w:val="000000"/>
          <w:sz w:val="44"/>
          <w:szCs w:val="44"/>
        </w:rPr>
        <w:t>单身教工宿舍管理规定</w:t>
      </w:r>
    </w:p>
    <w:p w:rsidR="00FB5ED0" w:rsidRPr="00482A28" w:rsidRDefault="00FB5ED0" w:rsidP="00FB5ED0">
      <w:pPr>
        <w:jc w:val="center"/>
        <w:rPr>
          <w:rFonts w:ascii="宋体" w:eastAsia="宋体" w:hAnsi="宋体" w:cs="Times New Roman"/>
          <w:b/>
          <w:color w:val="000000"/>
          <w:sz w:val="36"/>
          <w:szCs w:val="36"/>
        </w:rPr>
      </w:pPr>
    </w:p>
    <w:p w:rsidR="00FB5ED0" w:rsidRPr="005F2944" w:rsidRDefault="00FB5ED0" w:rsidP="00FB5ED0">
      <w:pPr>
        <w:ind w:firstLineChars="200" w:firstLine="640"/>
        <w:rPr>
          <w:rFonts w:ascii="黑体" w:eastAsia="黑体" w:hAnsi="黑体" w:cs="Times New Roman"/>
          <w:color w:val="000000"/>
          <w:sz w:val="32"/>
          <w:szCs w:val="32"/>
        </w:rPr>
      </w:pPr>
      <w:r w:rsidRPr="005F2944">
        <w:rPr>
          <w:rFonts w:ascii="黑体" w:eastAsia="黑体" w:hAnsi="黑体" w:cs="Times New Roman" w:hint="eastAsia"/>
          <w:color w:val="000000"/>
          <w:sz w:val="32"/>
          <w:szCs w:val="32"/>
        </w:rPr>
        <w:t>一、单身教工宿舍的管理机构及职能</w:t>
      </w:r>
    </w:p>
    <w:p w:rsidR="00FB5ED0" w:rsidRPr="00482A28" w:rsidRDefault="00FB5ED0" w:rsidP="00FB5ED0">
      <w:pPr>
        <w:ind w:firstLine="648"/>
        <w:rPr>
          <w:rFonts w:ascii="仿宋_GB2312" w:eastAsia="仿宋_GB2312" w:hAnsi="仿宋" w:cs="Times New Roman"/>
          <w:color w:val="000000"/>
          <w:sz w:val="32"/>
          <w:szCs w:val="32"/>
        </w:rPr>
      </w:pPr>
      <w:r w:rsidRPr="00482A28">
        <w:rPr>
          <w:rFonts w:ascii="仿宋_GB2312" w:eastAsia="仿宋_GB2312" w:hAnsi="仿宋" w:cs="Times New Roman" w:hint="eastAsia"/>
          <w:color w:val="000000"/>
          <w:sz w:val="32"/>
          <w:szCs w:val="32"/>
        </w:rPr>
        <w:t>单身教工宿舍的管理机构由分管后勤工作的校领导、工会、人事处、后勤管理处及相关部门等组成。其职责为：</w:t>
      </w:r>
    </w:p>
    <w:p w:rsidR="00FB5ED0" w:rsidRPr="00482A28" w:rsidRDefault="00FB5ED0" w:rsidP="00FB5ED0">
      <w:pPr>
        <w:ind w:firstLine="648"/>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（一）</w:t>
      </w:r>
      <w:r w:rsidRPr="00482A28">
        <w:rPr>
          <w:rFonts w:ascii="仿宋_GB2312" w:eastAsia="仿宋_GB2312" w:hAnsi="仿宋" w:cs="Times New Roman" w:hint="eastAsia"/>
          <w:color w:val="000000"/>
          <w:sz w:val="32"/>
          <w:szCs w:val="32"/>
        </w:rPr>
        <w:t>根据学校有关规定，制定单身教工宿舍分配标准，审查拟申请单身教工宿舍人员的资格；</w:t>
      </w:r>
    </w:p>
    <w:p w:rsidR="00FB5ED0" w:rsidRPr="00482A28" w:rsidRDefault="00FB5ED0" w:rsidP="00FB5ED0">
      <w:pPr>
        <w:ind w:firstLine="648"/>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（二）</w:t>
      </w:r>
      <w:r w:rsidRPr="00482A28">
        <w:rPr>
          <w:rFonts w:ascii="仿宋_GB2312" w:eastAsia="仿宋_GB2312" w:hAnsi="仿宋" w:cs="Times New Roman" w:hint="eastAsia"/>
          <w:color w:val="000000"/>
          <w:sz w:val="32"/>
          <w:szCs w:val="32"/>
        </w:rPr>
        <w:t>根据后勤部门提供的房源，讨论并决定实施方案；</w:t>
      </w:r>
    </w:p>
    <w:p w:rsidR="00FB5ED0" w:rsidRPr="00482A28" w:rsidRDefault="00FB5ED0" w:rsidP="00FB5ED0">
      <w:pPr>
        <w:ind w:firstLine="648"/>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（三）</w:t>
      </w:r>
      <w:r w:rsidRPr="00482A28">
        <w:rPr>
          <w:rFonts w:ascii="仿宋_GB2312" w:eastAsia="仿宋_GB2312" w:hAnsi="仿宋" w:cs="Times New Roman" w:hint="eastAsia"/>
          <w:color w:val="000000"/>
          <w:sz w:val="32"/>
          <w:szCs w:val="32"/>
        </w:rPr>
        <w:t>研究对强占宿舍、破坏宿舍内外结构等行为的处理意见。</w:t>
      </w:r>
    </w:p>
    <w:p w:rsidR="00FB5ED0" w:rsidRPr="005F2944" w:rsidRDefault="00FB5ED0" w:rsidP="00FB5ED0">
      <w:pPr>
        <w:ind w:firstLineChars="200" w:firstLine="640"/>
        <w:rPr>
          <w:rFonts w:ascii="黑体" w:eastAsia="黑体" w:hAnsi="黑体" w:cs="Times New Roman"/>
          <w:color w:val="000000"/>
          <w:sz w:val="32"/>
          <w:szCs w:val="32"/>
        </w:rPr>
      </w:pPr>
      <w:r w:rsidRPr="005F2944">
        <w:rPr>
          <w:rFonts w:ascii="黑体" w:eastAsia="黑体" w:hAnsi="黑体" w:cs="Times New Roman" w:hint="eastAsia"/>
          <w:color w:val="000000"/>
          <w:sz w:val="32"/>
          <w:szCs w:val="32"/>
        </w:rPr>
        <w:t>二、单身教工宿舍的入住条件及标准</w:t>
      </w:r>
    </w:p>
    <w:p w:rsidR="00FB5ED0" w:rsidRPr="00482A28" w:rsidRDefault="00FB5ED0" w:rsidP="00FB5ED0">
      <w:pPr>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（一）</w:t>
      </w:r>
      <w:r w:rsidRPr="00482A28">
        <w:rPr>
          <w:rFonts w:ascii="仿宋_GB2312" w:eastAsia="仿宋_GB2312" w:hAnsi="仿宋" w:cs="Times New Roman" w:hint="eastAsia"/>
          <w:color w:val="000000"/>
          <w:sz w:val="32"/>
          <w:szCs w:val="32"/>
        </w:rPr>
        <w:t>未婚单身教职工；</w:t>
      </w:r>
    </w:p>
    <w:p w:rsidR="00FB5ED0" w:rsidRPr="00482A28" w:rsidRDefault="00FB5ED0" w:rsidP="00FB5ED0">
      <w:pPr>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（二）</w:t>
      </w:r>
      <w:r w:rsidRPr="00482A28">
        <w:rPr>
          <w:rFonts w:ascii="仿宋_GB2312" w:eastAsia="仿宋_GB2312" w:hAnsi="仿宋" w:cs="Times New Roman" w:hint="eastAsia"/>
          <w:color w:val="000000"/>
          <w:sz w:val="32"/>
          <w:szCs w:val="32"/>
        </w:rPr>
        <w:t>单身宿舍分配标准为两人一间，符合入住条件且有副高职以上职称或中层副职以上的人员可申请一人一间；</w:t>
      </w:r>
    </w:p>
    <w:p w:rsidR="00FB5ED0" w:rsidRPr="00482A28" w:rsidRDefault="00FB5ED0" w:rsidP="00FB5ED0">
      <w:pPr>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（三）</w:t>
      </w:r>
      <w:r w:rsidRPr="00482A28">
        <w:rPr>
          <w:rFonts w:ascii="仿宋_GB2312" w:eastAsia="仿宋_GB2312" w:hAnsi="仿宋" w:cs="Times New Roman" w:hint="eastAsia"/>
          <w:color w:val="000000"/>
          <w:sz w:val="32"/>
          <w:szCs w:val="32"/>
        </w:rPr>
        <w:t>若在房源充足的</w:t>
      </w:r>
      <w:r>
        <w:rPr>
          <w:rFonts w:ascii="仿宋_GB2312" w:eastAsia="仿宋_GB2312" w:hAnsi="仿宋" w:cs="Times New Roman" w:hint="eastAsia"/>
          <w:color w:val="000000"/>
          <w:sz w:val="32"/>
          <w:szCs w:val="32"/>
        </w:rPr>
        <w:t>情况下，存在特殊情况的，经本人提出申请，单身教工宿舍</w:t>
      </w:r>
      <w:r w:rsidRPr="00482A28">
        <w:rPr>
          <w:rFonts w:ascii="仿宋_GB2312" w:eastAsia="仿宋_GB2312" w:hAnsi="仿宋" w:cs="Times New Roman" w:hint="eastAsia"/>
          <w:color w:val="000000"/>
          <w:sz w:val="32"/>
          <w:szCs w:val="32"/>
        </w:rPr>
        <w:t>管理机构研究同意后，可在规定期限内暂住单身宿舍，原则上最长入住时间不超过3个月。</w:t>
      </w:r>
    </w:p>
    <w:p w:rsidR="00FB5ED0" w:rsidRPr="005F2944" w:rsidRDefault="00FB5ED0" w:rsidP="00FB5ED0">
      <w:pPr>
        <w:ind w:firstLineChars="200" w:firstLine="640"/>
        <w:rPr>
          <w:rFonts w:ascii="黑体" w:eastAsia="黑体" w:hAnsi="黑体" w:cs="Times New Roman"/>
          <w:color w:val="000000"/>
          <w:sz w:val="32"/>
          <w:szCs w:val="32"/>
        </w:rPr>
      </w:pPr>
      <w:r w:rsidRPr="005F2944">
        <w:rPr>
          <w:rFonts w:ascii="黑体" w:eastAsia="黑体" w:hAnsi="黑体" w:cs="Times New Roman" w:hint="eastAsia"/>
          <w:color w:val="000000"/>
          <w:sz w:val="32"/>
          <w:szCs w:val="32"/>
        </w:rPr>
        <w:t>三、单身宿舍收费标准</w:t>
      </w:r>
    </w:p>
    <w:p w:rsidR="00FB5ED0" w:rsidRPr="00482A28" w:rsidRDefault="00FB5ED0" w:rsidP="00FB5ED0">
      <w:pPr>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（一）</w:t>
      </w:r>
      <w:r w:rsidRPr="00482A28">
        <w:rPr>
          <w:rFonts w:ascii="仿宋_GB2312" w:eastAsia="仿宋_GB2312" w:hAnsi="仿宋" w:cs="Times New Roman" w:hint="eastAsia"/>
          <w:color w:val="000000"/>
          <w:sz w:val="32"/>
          <w:szCs w:val="32"/>
        </w:rPr>
        <w:t>住宿教工需交纳房租，房租收取采用上缴费计费方式（即本月房租在月初工资扣缴）；每间两人住宿收费标准为40元/人·月（含水费），一人住宿收费标准为60元/人·月（含水费）；</w:t>
      </w:r>
    </w:p>
    <w:p w:rsidR="00FB5ED0" w:rsidRPr="00482A28" w:rsidRDefault="00FB5ED0" w:rsidP="00FB5ED0">
      <w:pPr>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lastRenderedPageBreak/>
        <w:t>（二）</w:t>
      </w:r>
      <w:r w:rsidRPr="00482A28">
        <w:rPr>
          <w:rFonts w:ascii="仿宋_GB2312" w:eastAsia="仿宋_GB2312" w:hAnsi="仿宋" w:cs="Times New Roman" w:hint="eastAsia"/>
          <w:color w:val="000000"/>
          <w:sz w:val="32"/>
          <w:szCs w:val="32"/>
        </w:rPr>
        <w:t>电费按居民用电价格计算收取；</w:t>
      </w:r>
    </w:p>
    <w:p w:rsidR="00FB5ED0" w:rsidRPr="00482A28" w:rsidRDefault="00FB5ED0" w:rsidP="00FB5ED0">
      <w:pPr>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（三）</w:t>
      </w:r>
      <w:r w:rsidRPr="00482A28">
        <w:rPr>
          <w:rFonts w:ascii="仿宋_GB2312" w:eastAsia="仿宋_GB2312" w:hAnsi="仿宋" w:cs="Times New Roman" w:hint="eastAsia"/>
          <w:color w:val="000000"/>
          <w:sz w:val="32"/>
          <w:szCs w:val="32"/>
        </w:rPr>
        <w:t>住单身宿舍的教工不收取冬季取暖费，不享受学校取暖补贴。</w:t>
      </w:r>
    </w:p>
    <w:p w:rsidR="00FB5ED0" w:rsidRPr="005F2944" w:rsidRDefault="00FB5ED0" w:rsidP="00FB5ED0">
      <w:pPr>
        <w:ind w:firstLineChars="200" w:firstLine="640"/>
        <w:rPr>
          <w:rFonts w:ascii="黑体" w:eastAsia="黑体" w:hAnsi="黑体" w:cs="Times New Roman"/>
          <w:color w:val="000000"/>
          <w:sz w:val="32"/>
          <w:szCs w:val="32"/>
        </w:rPr>
      </w:pPr>
      <w:r w:rsidRPr="005F2944">
        <w:rPr>
          <w:rFonts w:ascii="黑体" w:eastAsia="黑体" w:hAnsi="黑体" w:cs="Times New Roman" w:hint="eastAsia"/>
          <w:color w:val="000000"/>
          <w:sz w:val="32"/>
          <w:szCs w:val="32"/>
        </w:rPr>
        <w:t>四、住宿管理</w:t>
      </w:r>
    </w:p>
    <w:p w:rsidR="00FB5ED0" w:rsidRPr="00482A28" w:rsidRDefault="00FB5ED0" w:rsidP="00FB5ED0">
      <w:pPr>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（一）</w:t>
      </w:r>
      <w:r w:rsidRPr="00482A28">
        <w:rPr>
          <w:rFonts w:ascii="仿宋_GB2312" w:eastAsia="仿宋_GB2312" w:hAnsi="仿宋" w:cs="Times New Roman" w:hint="eastAsia"/>
          <w:color w:val="000000"/>
          <w:sz w:val="32"/>
          <w:szCs w:val="32"/>
        </w:rPr>
        <w:t>入住教工需填写《单身教工宿舍入住审核表》，审核批准后，与后勤管理处签订《单身教工宿舍租房协议书》。</w:t>
      </w:r>
    </w:p>
    <w:p w:rsidR="00FB5ED0" w:rsidRPr="00482A28" w:rsidRDefault="00FB5ED0" w:rsidP="00FB5ED0">
      <w:pPr>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（二）</w:t>
      </w:r>
      <w:r w:rsidRPr="00482A28">
        <w:rPr>
          <w:rFonts w:ascii="仿宋_GB2312" w:eastAsia="仿宋_GB2312" w:hAnsi="仿宋" w:cs="Times New Roman" w:hint="eastAsia"/>
          <w:color w:val="000000"/>
          <w:sz w:val="32"/>
          <w:szCs w:val="32"/>
        </w:rPr>
        <w:t>单身教工的住宿由学校统筹安排，单身教工应按指定床位住宿；未经后勤管理处允许，不得自行调换、私占和租让；学校对宿舍布局做出调整时，教工应服从调整。</w:t>
      </w:r>
    </w:p>
    <w:p w:rsidR="00FB5ED0" w:rsidRPr="00482A28" w:rsidRDefault="00FB5ED0" w:rsidP="00FB5ED0">
      <w:pPr>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（三）单身教工应爱护</w:t>
      </w:r>
      <w:r w:rsidRPr="00482A28">
        <w:rPr>
          <w:rFonts w:ascii="仿宋_GB2312" w:eastAsia="仿宋_GB2312" w:hAnsi="仿宋" w:cs="Times New Roman" w:hint="eastAsia"/>
          <w:color w:val="000000"/>
          <w:sz w:val="32"/>
          <w:szCs w:val="32"/>
        </w:rPr>
        <w:t>宿舍楼内配备的家具及配套</w:t>
      </w:r>
      <w:r>
        <w:rPr>
          <w:rFonts w:ascii="仿宋_GB2312" w:eastAsia="仿宋_GB2312" w:hAnsi="仿宋" w:cs="Times New Roman" w:hint="eastAsia"/>
          <w:color w:val="000000"/>
          <w:sz w:val="32"/>
          <w:szCs w:val="32"/>
        </w:rPr>
        <w:t>设施</w:t>
      </w:r>
      <w:r w:rsidRPr="00482A28">
        <w:rPr>
          <w:rFonts w:ascii="仿宋_GB2312" w:eastAsia="仿宋_GB2312" w:hAnsi="仿宋" w:cs="Times New Roman" w:hint="eastAsia"/>
          <w:color w:val="000000"/>
          <w:sz w:val="32"/>
          <w:szCs w:val="32"/>
        </w:rPr>
        <w:t>，不得随意拆卸和改造，凡有丢失</w:t>
      </w:r>
      <w:r>
        <w:rPr>
          <w:rFonts w:ascii="仿宋_GB2312" w:eastAsia="仿宋_GB2312" w:hAnsi="仿宋" w:cs="Times New Roman" w:hint="eastAsia"/>
          <w:color w:val="000000"/>
          <w:sz w:val="32"/>
          <w:szCs w:val="32"/>
        </w:rPr>
        <w:t>或</w:t>
      </w:r>
      <w:r w:rsidRPr="00482A28">
        <w:rPr>
          <w:rFonts w:ascii="仿宋_GB2312" w:eastAsia="仿宋_GB2312" w:hAnsi="仿宋" w:cs="Times New Roman" w:hint="eastAsia"/>
          <w:color w:val="000000"/>
          <w:sz w:val="32"/>
          <w:szCs w:val="32"/>
        </w:rPr>
        <w:t>损坏</w:t>
      </w:r>
      <w:r>
        <w:rPr>
          <w:rFonts w:ascii="仿宋_GB2312" w:eastAsia="仿宋_GB2312" w:hAnsi="仿宋" w:cs="Times New Roman" w:hint="eastAsia"/>
          <w:color w:val="000000"/>
          <w:sz w:val="32"/>
          <w:szCs w:val="32"/>
        </w:rPr>
        <w:t>，</w:t>
      </w:r>
      <w:r w:rsidRPr="00482A28">
        <w:rPr>
          <w:rFonts w:ascii="仿宋_GB2312" w:eastAsia="仿宋_GB2312" w:hAnsi="仿宋" w:cs="Times New Roman" w:hint="eastAsia"/>
          <w:color w:val="000000"/>
          <w:sz w:val="32"/>
          <w:szCs w:val="32"/>
        </w:rPr>
        <w:t>需按实际采购价格赔偿。</w:t>
      </w:r>
    </w:p>
    <w:p w:rsidR="00FB5ED0" w:rsidRPr="00482A28" w:rsidRDefault="00FB5ED0" w:rsidP="00FB5ED0">
      <w:pPr>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（四）</w:t>
      </w:r>
      <w:r w:rsidRPr="00482A28">
        <w:rPr>
          <w:rFonts w:ascii="仿宋_GB2312" w:eastAsia="仿宋_GB2312" w:hAnsi="仿宋" w:cs="Times New Roman" w:hint="eastAsia"/>
          <w:color w:val="000000"/>
          <w:sz w:val="32"/>
          <w:szCs w:val="32"/>
        </w:rPr>
        <w:t>在单身宿舍住宿的教工，婚后一个月内需办理退宿手续；不办理退宿者，按5倍收费标准扣缴房租。</w:t>
      </w:r>
    </w:p>
    <w:p w:rsidR="00FB5ED0" w:rsidRPr="00482A28" w:rsidRDefault="00FB5ED0" w:rsidP="00FB5ED0">
      <w:pPr>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（五）</w:t>
      </w:r>
      <w:r w:rsidRPr="00482A28">
        <w:rPr>
          <w:rFonts w:ascii="仿宋_GB2312" w:eastAsia="仿宋_GB2312" w:hAnsi="仿宋" w:cs="Times New Roman" w:hint="eastAsia"/>
          <w:color w:val="000000"/>
          <w:sz w:val="32"/>
          <w:szCs w:val="32"/>
        </w:rPr>
        <w:t>单身教工需安全、节约用水用电，宿舍内严禁使用电热器具；严禁起火做饭；随手关闭水龙头，养成良好的节水习惯。</w:t>
      </w:r>
    </w:p>
    <w:p w:rsidR="00FB5ED0" w:rsidRPr="00482A28" w:rsidRDefault="00FB5ED0" w:rsidP="00FB5ED0">
      <w:pPr>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（六）</w:t>
      </w:r>
      <w:r w:rsidRPr="00482A28">
        <w:rPr>
          <w:rFonts w:ascii="仿宋_GB2312" w:eastAsia="仿宋_GB2312" w:hAnsi="仿宋" w:cs="Times New Roman" w:hint="eastAsia"/>
          <w:color w:val="000000"/>
          <w:sz w:val="32"/>
          <w:szCs w:val="32"/>
        </w:rPr>
        <w:t>严禁在宿舍楼内大声喧哗；严禁在公共场所堆放物品、饲养宠物等。</w:t>
      </w:r>
    </w:p>
    <w:p w:rsidR="00FB5ED0" w:rsidRPr="00482A28" w:rsidRDefault="00FB5ED0" w:rsidP="00FB5ED0">
      <w:pPr>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（七）</w:t>
      </w:r>
      <w:r w:rsidRPr="00482A28">
        <w:rPr>
          <w:rFonts w:ascii="仿宋_GB2312" w:eastAsia="仿宋_GB2312" w:hAnsi="仿宋" w:cs="Times New Roman" w:hint="eastAsia"/>
          <w:color w:val="000000"/>
          <w:sz w:val="32"/>
          <w:szCs w:val="32"/>
        </w:rPr>
        <w:t>对违规住宿者，视其情节给予一定的纪律处分及适当的经济处罚，直至勒令其搬出单身教工宿舍。</w:t>
      </w:r>
    </w:p>
    <w:p w:rsidR="00FB5ED0" w:rsidRPr="005F2944" w:rsidRDefault="00FB5ED0" w:rsidP="00FB5ED0">
      <w:pPr>
        <w:ind w:firstLineChars="200" w:firstLine="640"/>
        <w:rPr>
          <w:rFonts w:ascii="黑体" w:eastAsia="黑体" w:hAnsi="黑体" w:cs="Times New Roman"/>
          <w:color w:val="000000"/>
          <w:sz w:val="32"/>
          <w:szCs w:val="32"/>
        </w:rPr>
      </w:pPr>
      <w:r w:rsidRPr="005F2944">
        <w:rPr>
          <w:rFonts w:ascii="黑体" w:eastAsia="黑体" w:hAnsi="黑体" w:cs="Times New Roman" w:hint="eastAsia"/>
          <w:color w:val="000000"/>
          <w:sz w:val="32"/>
          <w:szCs w:val="32"/>
        </w:rPr>
        <w:t>五、退宿制度</w:t>
      </w:r>
    </w:p>
    <w:p w:rsidR="00FB5ED0" w:rsidRPr="00482A28" w:rsidRDefault="00FB5ED0" w:rsidP="00FB5ED0">
      <w:pPr>
        <w:ind w:firstLineChars="200" w:firstLine="640"/>
        <w:rPr>
          <w:rFonts w:ascii="仿宋_GB2312" w:eastAsia="仿宋_GB2312" w:hAnsi="仿宋" w:cs="Times New Roman"/>
          <w:color w:val="000000"/>
          <w:sz w:val="32"/>
          <w:szCs w:val="32"/>
        </w:rPr>
      </w:pPr>
      <w:r w:rsidRPr="00482A28">
        <w:rPr>
          <w:rFonts w:ascii="仿宋_GB2312" w:eastAsia="仿宋_GB2312" w:hAnsi="仿宋" w:cs="Times New Roman" w:hint="eastAsia"/>
          <w:color w:val="000000"/>
          <w:sz w:val="32"/>
          <w:szCs w:val="32"/>
        </w:rPr>
        <w:lastRenderedPageBreak/>
        <w:t>单身教工因工作调动、分房、购房或其他原因不继续在单身宿舍住宿时，需本人填写《单身教工宿舍退宿</w:t>
      </w:r>
      <w:r>
        <w:rPr>
          <w:rFonts w:ascii="仿宋_GB2312" w:eastAsia="仿宋_GB2312" w:hAnsi="仿宋" w:cs="Times New Roman" w:hint="eastAsia"/>
          <w:color w:val="000000"/>
          <w:sz w:val="32"/>
          <w:szCs w:val="32"/>
        </w:rPr>
        <w:t>登记</w:t>
      </w:r>
      <w:r w:rsidRPr="00482A28">
        <w:rPr>
          <w:rFonts w:ascii="仿宋_GB2312" w:eastAsia="仿宋_GB2312" w:hAnsi="仿宋" w:cs="Times New Roman" w:hint="eastAsia"/>
          <w:color w:val="000000"/>
          <w:sz w:val="32"/>
          <w:szCs w:val="32"/>
        </w:rPr>
        <w:t>表》，于每月20日前交后勤管理处校舍管理办公室。管理人员检查室内设备、设施是否完好无缺，</w:t>
      </w:r>
      <w:r>
        <w:rPr>
          <w:rFonts w:ascii="仿宋_GB2312" w:eastAsia="仿宋_GB2312" w:hAnsi="仿宋" w:cs="Times New Roman" w:hint="eastAsia"/>
          <w:color w:val="000000"/>
          <w:sz w:val="32"/>
          <w:szCs w:val="32"/>
        </w:rPr>
        <w:t>如有损坏或</w:t>
      </w:r>
      <w:r w:rsidRPr="00482A28">
        <w:rPr>
          <w:rFonts w:ascii="仿宋_GB2312" w:eastAsia="仿宋_GB2312" w:hAnsi="仿宋" w:cs="Times New Roman" w:hint="eastAsia"/>
          <w:color w:val="000000"/>
          <w:sz w:val="32"/>
          <w:szCs w:val="32"/>
        </w:rPr>
        <w:t>丢失，需按实际采购价格赔偿。上述手续完成后方可办理退宿。</w:t>
      </w:r>
    </w:p>
    <w:p w:rsidR="00FB5ED0" w:rsidRDefault="00FB5ED0" w:rsidP="00FB5ED0">
      <w:pPr>
        <w:ind w:firstLineChars="200" w:firstLine="640"/>
        <w:rPr>
          <w:rFonts w:ascii="黑体" w:eastAsia="黑体" w:hAnsi="黑体"/>
          <w:color w:val="000000"/>
          <w:sz w:val="32"/>
          <w:szCs w:val="32"/>
        </w:rPr>
      </w:pPr>
      <w:r w:rsidRPr="005F2944">
        <w:rPr>
          <w:rFonts w:ascii="黑体" w:eastAsia="黑体" w:hAnsi="黑体" w:cs="Times New Roman" w:hint="eastAsia"/>
          <w:color w:val="000000"/>
          <w:sz w:val="32"/>
          <w:szCs w:val="32"/>
        </w:rPr>
        <w:t>六、本管理规定由人事处和后勤管理处负责解释，自</w:t>
      </w:r>
      <w:r>
        <w:rPr>
          <w:rFonts w:ascii="黑体" w:eastAsia="黑体" w:hAnsi="黑体" w:cs="Times New Roman" w:hint="eastAsia"/>
          <w:color w:val="000000"/>
          <w:sz w:val="32"/>
          <w:szCs w:val="32"/>
        </w:rPr>
        <w:t>下发</w:t>
      </w:r>
      <w:r w:rsidRPr="005F2944">
        <w:rPr>
          <w:rFonts w:ascii="黑体" w:eastAsia="黑体" w:hAnsi="黑体" w:cs="Times New Roman" w:hint="eastAsia"/>
          <w:color w:val="000000"/>
          <w:sz w:val="32"/>
          <w:szCs w:val="32"/>
        </w:rPr>
        <w:t>之日起执行，原东秦校〔2013〕10号文件《关于下发〈单身教工住宿管理规定〉的通知》同时废止。</w:t>
      </w:r>
    </w:p>
    <w:p w:rsidR="00FB5ED0" w:rsidRDefault="00FB5ED0" w:rsidP="00FB5ED0">
      <w:pPr>
        <w:ind w:firstLineChars="200" w:firstLine="640"/>
        <w:rPr>
          <w:rFonts w:ascii="黑体" w:eastAsia="黑体" w:hAnsi="黑体"/>
          <w:color w:val="000000"/>
          <w:sz w:val="32"/>
          <w:szCs w:val="32"/>
        </w:rPr>
      </w:pPr>
    </w:p>
    <w:p w:rsidR="00FB5ED0" w:rsidRDefault="00FB5ED0" w:rsidP="00FB5ED0">
      <w:pPr>
        <w:ind w:firstLineChars="200" w:firstLine="640"/>
        <w:rPr>
          <w:rFonts w:ascii="黑体" w:eastAsia="黑体" w:hAnsi="黑体"/>
          <w:color w:val="000000"/>
          <w:sz w:val="32"/>
          <w:szCs w:val="32"/>
        </w:rPr>
      </w:pPr>
    </w:p>
    <w:p w:rsidR="00FB5ED0" w:rsidRDefault="00FB5ED0" w:rsidP="00FB5ED0">
      <w:pPr>
        <w:ind w:firstLineChars="200" w:firstLine="640"/>
        <w:rPr>
          <w:rFonts w:ascii="黑体" w:eastAsia="黑体" w:hAnsi="黑体"/>
          <w:color w:val="000000"/>
          <w:sz w:val="32"/>
          <w:szCs w:val="32"/>
        </w:rPr>
      </w:pPr>
    </w:p>
    <w:p w:rsidR="00FB5ED0" w:rsidRDefault="00FB5ED0" w:rsidP="00FB5ED0">
      <w:pPr>
        <w:ind w:firstLineChars="200" w:firstLine="640"/>
        <w:rPr>
          <w:rFonts w:ascii="黑体" w:eastAsia="黑体" w:hAnsi="黑体"/>
          <w:color w:val="000000"/>
          <w:sz w:val="32"/>
          <w:szCs w:val="32"/>
        </w:rPr>
      </w:pPr>
    </w:p>
    <w:p w:rsidR="00FB5ED0" w:rsidRDefault="00FB5ED0" w:rsidP="00FB5ED0">
      <w:pPr>
        <w:ind w:firstLineChars="200" w:firstLine="640"/>
        <w:rPr>
          <w:rFonts w:ascii="黑体" w:eastAsia="黑体" w:hAnsi="黑体"/>
          <w:color w:val="000000"/>
          <w:sz w:val="32"/>
          <w:szCs w:val="32"/>
        </w:rPr>
      </w:pPr>
    </w:p>
    <w:p w:rsidR="00FB5ED0" w:rsidRDefault="00FB5ED0" w:rsidP="00FB5ED0">
      <w:pPr>
        <w:ind w:firstLineChars="200" w:firstLine="640"/>
        <w:rPr>
          <w:rFonts w:ascii="黑体" w:eastAsia="黑体" w:hAnsi="黑体"/>
          <w:color w:val="000000"/>
          <w:sz w:val="32"/>
          <w:szCs w:val="32"/>
        </w:rPr>
      </w:pPr>
    </w:p>
    <w:p w:rsidR="00FB5ED0" w:rsidRDefault="00FB5ED0" w:rsidP="00FB5ED0">
      <w:pPr>
        <w:ind w:firstLineChars="200" w:firstLine="640"/>
        <w:rPr>
          <w:rFonts w:ascii="黑体" w:eastAsia="黑体" w:hAnsi="黑体"/>
          <w:color w:val="000000"/>
          <w:sz w:val="32"/>
          <w:szCs w:val="32"/>
        </w:rPr>
      </w:pPr>
    </w:p>
    <w:p w:rsidR="00FB5ED0" w:rsidRDefault="00FB5ED0" w:rsidP="00FB5ED0">
      <w:pPr>
        <w:ind w:firstLineChars="200" w:firstLine="640"/>
        <w:rPr>
          <w:rFonts w:ascii="黑体" w:eastAsia="黑体" w:hAnsi="黑体"/>
          <w:color w:val="000000"/>
          <w:sz w:val="32"/>
          <w:szCs w:val="32"/>
        </w:rPr>
      </w:pPr>
    </w:p>
    <w:p w:rsidR="00FB5ED0" w:rsidRDefault="00FB5ED0" w:rsidP="00FB5ED0">
      <w:pPr>
        <w:ind w:firstLineChars="200" w:firstLine="640"/>
        <w:rPr>
          <w:rFonts w:ascii="黑体" w:eastAsia="黑体" w:hAnsi="黑体"/>
          <w:color w:val="000000"/>
          <w:sz w:val="32"/>
          <w:szCs w:val="32"/>
        </w:rPr>
      </w:pPr>
    </w:p>
    <w:p w:rsidR="00FB5ED0" w:rsidRDefault="00FB5ED0" w:rsidP="00FB5ED0">
      <w:pPr>
        <w:ind w:firstLineChars="200" w:firstLine="640"/>
        <w:rPr>
          <w:rFonts w:ascii="黑体" w:eastAsia="黑体" w:hAnsi="黑体"/>
          <w:color w:val="000000"/>
          <w:sz w:val="32"/>
          <w:szCs w:val="32"/>
        </w:rPr>
      </w:pPr>
    </w:p>
    <w:p w:rsidR="00FB5ED0" w:rsidRDefault="00FB5ED0" w:rsidP="00FB5ED0">
      <w:pPr>
        <w:ind w:firstLineChars="200" w:firstLine="640"/>
        <w:rPr>
          <w:rFonts w:ascii="黑体" w:eastAsia="黑体" w:hAnsi="黑体"/>
          <w:color w:val="000000"/>
          <w:sz w:val="32"/>
          <w:szCs w:val="32"/>
        </w:rPr>
      </w:pPr>
    </w:p>
    <w:p w:rsidR="00FB5ED0" w:rsidRDefault="00FB5ED0" w:rsidP="00FB5ED0">
      <w:pPr>
        <w:ind w:firstLineChars="200" w:firstLine="640"/>
        <w:rPr>
          <w:rFonts w:ascii="黑体" w:eastAsia="黑体" w:hAnsi="黑体"/>
          <w:color w:val="000000"/>
          <w:sz w:val="32"/>
          <w:szCs w:val="32"/>
        </w:rPr>
      </w:pPr>
    </w:p>
    <w:p w:rsidR="00FB5ED0" w:rsidRDefault="00FB5ED0" w:rsidP="00FB5ED0">
      <w:pPr>
        <w:ind w:firstLineChars="200" w:firstLine="640"/>
        <w:rPr>
          <w:rFonts w:ascii="黑体" w:eastAsia="黑体" w:hAnsi="黑体"/>
          <w:color w:val="000000"/>
          <w:sz w:val="32"/>
          <w:szCs w:val="32"/>
        </w:rPr>
      </w:pPr>
    </w:p>
    <w:p w:rsidR="00A564DE" w:rsidRPr="00FB5ED0" w:rsidRDefault="00A564DE"/>
    <w:sectPr w:rsidR="00A564DE" w:rsidRPr="00FB5E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4DE" w:rsidRDefault="00A564DE" w:rsidP="00FB5ED0">
      <w:r>
        <w:separator/>
      </w:r>
    </w:p>
  </w:endnote>
  <w:endnote w:type="continuationSeparator" w:id="1">
    <w:p w:rsidR="00A564DE" w:rsidRDefault="00A564DE" w:rsidP="00FB5E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4DE" w:rsidRDefault="00A564DE" w:rsidP="00FB5ED0">
      <w:r>
        <w:separator/>
      </w:r>
    </w:p>
  </w:footnote>
  <w:footnote w:type="continuationSeparator" w:id="1">
    <w:p w:rsidR="00A564DE" w:rsidRDefault="00A564DE" w:rsidP="00FB5E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5ED0"/>
    <w:rsid w:val="00A564DE"/>
    <w:rsid w:val="00FB5E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E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5E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5ED0"/>
    <w:rPr>
      <w:sz w:val="18"/>
      <w:szCs w:val="18"/>
    </w:rPr>
  </w:style>
  <w:style w:type="paragraph" w:styleId="a4">
    <w:name w:val="footer"/>
    <w:basedOn w:val="a"/>
    <w:link w:val="Char0"/>
    <w:uiPriority w:val="99"/>
    <w:semiHidden/>
    <w:unhideWhenUsed/>
    <w:rsid w:val="00FB5E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5ED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Words>
  <Characters>918</Characters>
  <Application>Microsoft Office Word</Application>
  <DocSecurity>0</DocSecurity>
  <Lines>7</Lines>
  <Paragraphs>2</Paragraphs>
  <ScaleCrop>false</ScaleCrop>
  <Company>n</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2</cp:revision>
  <dcterms:created xsi:type="dcterms:W3CDTF">2014-07-07T00:50:00Z</dcterms:created>
  <dcterms:modified xsi:type="dcterms:W3CDTF">2014-07-07T00:51:00Z</dcterms:modified>
</cp:coreProperties>
</file>